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DDF10" w14:textId="4D075DB1" w:rsidR="003C6262" w:rsidRPr="00127D98" w:rsidRDefault="003C6262" w:rsidP="00127D98">
      <w:pPr>
        <w:jc w:val="center"/>
        <w:rPr>
          <w:rFonts w:ascii="BIZ UDPゴシック" w:eastAsia="BIZ UDPゴシック" w:hAnsi="BIZ UDPゴシック"/>
          <w:sz w:val="28"/>
          <w:szCs w:val="32"/>
        </w:rPr>
      </w:pPr>
      <w:r w:rsidRPr="00127D98">
        <w:rPr>
          <w:rFonts w:ascii="BIZ UDPゴシック" w:eastAsia="BIZ UDPゴシック" w:hAnsi="BIZ UDPゴシック" w:hint="eastAsia"/>
          <w:sz w:val="28"/>
          <w:szCs w:val="32"/>
        </w:rPr>
        <w:t>グループ主催のイベント</w:t>
      </w:r>
      <w:r w:rsidR="00424294">
        <w:rPr>
          <w:rFonts w:ascii="BIZ UDPゴシック" w:eastAsia="BIZ UDPゴシック" w:hAnsi="BIZ UDPゴシック" w:hint="eastAsia"/>
          <w:sz w:val="28"/>
          <w:szCs w:val="32"/>
        </w:rPr>
        <w:t>等</w:t>
      </w:r>
      <w:r w:rsidRPr="00127D98">
        <w:rPr>
          <w:rFonts w:ascii="BIZ UDPゴシック" w:eastAsia="BIZ UDPゴシック" w:hAnsi="BIZ UDPゴシック" w:hint="eastAsia"/>
          <w:sz w:val="28"/>
          <w:szCs w:val="32"/>
        </w:rPr>
        <w:t>の事務手順について</w:t>
      </w:r>
    </w:p>
    <w:p w14:paraId="43C17347" w14:textId="77777777" w:rsidR="003C6262" w:rsidRPr="00424294" w:rsidRDefault="003C6262">
      <w:pPr>
        <w:rPr>
          <w:rFonts w:ascii="BIZ UDPゴシック" w:eastAsia="BIZ UDPゴシック" w:hAnsi="BIZ UDPゴシック"/>
        </w:rPr>
      </w:pPr>
    </w:p>
    <w:p w14:paraId="08C46DDE" w14:textId="18589FDF" w:rsidR="00424294" w:rsidRPr="00127D98" w:rsidRDefault="003C6262">
      <w:pPr>
        <w:rPr>
          <w:rFonts w:ascii="BIZ UDPゴシック" w:eastAsia="BIZ UDPゴシック" w:hAnsi="BIZ UDPゴシック"/>
          <w:sz w:val="24"/>
          <w:szCs w:val="28"/>
        </w:rPr>
      </w:pPr>
      <w:r w:rsidRPr="00127D98">
        <w:rPr>
          <w:rFonts w:ascii="BIZ UDPゴシック" w:eastAsia="BIZ UDPゴシック" w:hAnsi="BIZ UDPゴシック" w:hint="eastAsia"/>
          <w:sz w:val="24"/>
          <w:szCs w:val="28"/>
        </w:rPr>
        <w:t>広く参加者を募集し、TIAに告知を依頼する場合は、以下手順を参照し、なるべく早めにご相談ください</w:t>
      </w:r>
      <w:r w:rsidR="00424294">
        <w:rPr>
          <w:rFonts w:ascii="BIZ UDPゴシック" w:eastAsia="BIZ UDPゴシック" w:hAnsi="BIZ UDPゴシック" w:hint="eastAsia"/>
          <w:sz w:val="24"/>
          <w:szCs w:val="28"/>
        </w:rPr>
        <w:t>。期限を過ぎた場合はご希望に添えない場合があります。全グループの活動を円滑に進めるため、ご理解・ご協力をお願いします。</w:t>
      </w:r>
    </w:p>
    <w:p w14:paraId="371A1376" w14:textId="77777777" w:rsidR="003C6262" w:rsidRPr="00127D98" w:rsidRDefault="003C6262">
      <w:pPr>
        <w:rPr>
          <w:rFonts w:ascii="BIZ UDPゴシック" w:eastAsia="BIZ UDPゴシック" w:hAnsi="BIZ UDPゴシック"/>
          <w:sz w:val="24"/>
          <w:szCs w:val="28"/>
        </w:rPr>
      </w:pPr>
    </w:p>
    <w:p w14:paraId="2B79C0C0" w14:textId="77317B47" w:rsidR="003C6262" w:rsidRPr="00424294" w:rsidRDefault="003C6262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424294">
        <w:rPr>
          <w:rFonts w:ascii="BIZ UDPゴシック" w:eastAsia="BIZ UDPゴシック" w:hAnsi="BIZ UDPゴシック" w:hint="eastAsia"/>
          <w:b/>
          <w:bCs/>
          <w:sz w:val="24"/>
          <w:szCs w:val="28"/>
        </w:rPr>
        <w:t>◎単発のイベント・講座等の場合</w:t>
      </w:r>
    </w:p>
    <w:p w14:paraId="7BD0D869" w14:textId="159F64E2" w:rsidR="00F06F39" w:rsidRPr="00127D98" w:rsidRDefault="00E62C98">
      <w:pPr>
        <w:rPr>
          <w:rFonts w:ascii="BIZ UDPゴシック" w:eastAsia="BIZ UDPゴシック" w:hAnsi="BIZ UDPゴシック"/>
          <w:sz w:val="24"/>
          <w:szCs w:val="28"/>
        </w:rPr>
      </w:pPr>
      <w:r w:rsidRPr="00127D98">
        <w:rPr>
          <w:rFonts w:ascii="BIZ UDPゴシック" w:eastAsia="BIZ UDPゴシック" w:hAnsi="BIZ UDPゴシック" w:hint="eastAsia"/>
          <w:sz w:val="24"/>
          <w:szCs w:val="28"/>
        </w:rPr>
        <w:t>・利用場所の空き状況を確認する。</w:t>
      </w:r>
    </w:p>
    <w:p w14:paraId="0C0E6205" w14:textId="1267D03A" w:rsidR="00E62C98" w:rsidRPr="00127D98" w:rsidRDefault="00E62C98">
      <w:pPr>
        <w:rPr>
          <w:rFonts w:ascii="BIZ UDPゴシック" w:eastAsia="BIZ UDPゴシック" w:hAnsi="BIZ UDPゴシック"/>
          <w:sz w:val="24"/>
          <w:szCs w:val="28"/>
        </w:rPr>
      </w:pPr>
      <w:r w:rsidRPr="00127D98">
        <w:rPr>
          <w:rFonts w:ascii="BIZ UDPゴシック" w:eastAsia="BIZ UDPゴシック" w:hAnsi="BIZ UDPゴシック" w:hint="eastAsia"/>
          <w:sz w:val="24"/>
          <w:szCs w:val="28"/>
        </w:rPr>
        <w:t>・広報とよた掲載の相談は開催月3か月前の25日まで。</w:t>
      </w:r>
    </w:p>
    <w:p w14:paraId="42FC5616" w14:textId="657F731D" w:rsidR="003C6262" w:rsidRPr="00127D98" w:rsidRDefault="00E62C98">
      <w:pPr>
        <w:rPr>
          <w:rFonts w:ascii="BIZ UDPゴシック" w:eastAsia="BIZ UDPゴシック" w:hAnsi="BIZ UDPゴシック"/>
          <w:sz w:val="24"/>
          <w:szCs w:val="28"/>
        </w:rPr>
      </w:pPr>
      <w:r w:rsidRPr="00127D98">
        <w:rPr>
          <w:rFonts w:ascii="BIZ UDPゴシック" w:eastAsia="BIZ UDPゴシック" w:hAnsi="BIZ UDPゴシック" w:hint="eastAsia"/>
          <w:sz w:val="24"/>
          <w:szCs w:val="28"/>
        </w:rPr>
        <w:t>・</w:t>
      </w:r>
      <w:r w:rsidRPr="00127D98">
        <w:rPr>
          <w:rFonts w:ascii="BIZ UDPゴシック" w:eastAsia="BIZ UDPゴシック" w:hAnsi="BIZ UDPゴシック" w:hint="eastAsia"/>
          <w:b/>
          <w:bCs/>
          <w:sz w:val="24"/>
          <w:szCs w:val="28"/>
        </w:rPr>
        <w:t>PR依頼書と部屋利用申請書を提出する。</w:t>
      </w:r>
    </w:p>
    <w:p w14:paraId="27BE8BB1" w14:textId="33ABE97F" w:rsidR="00E62C98" w:rsidRPr="00127D98" w:rsidRDefault="00E62C98" w:rsidP="00127D98">
      <w:pPr>
        <w:ind w:firstLineChars="50" w:firstLine="120"/>
        <w:rPr>
          <w:rFonts w:ascii="BIZ UDPゴシック" w:eastAsia="BIZ UDPゴシック" w:hAnsi="BIZ UDPゴシック"/>
          <w:sz w:val="24"/>
          <w:szCs w:val="28"/>
        </w:rPr>
      </w:pPr>
      <w:r w:rsidRPr="00127D98">
        <w:rPr>
          <w:rFonts w:ascii="BIZ UDPゴシック" w:eastAsia="BIZ UDPゴシック" w:hAnsi="BIZ UDPゴシック" w:hint="eastAsia"/>
          <w:sz w:val="24"/>
          <w:szCs w:val="28"/>
        </w:rPr>
        <w:t>PR依頼書の提出後、TIAが広報とよた掲載依頼原稿を作成する。</w:t>
      </w:r>
    </w:p>
    <w:p w14:paraId="189591CF" w14:textId="47AB671B" w:rsidR="003C6262" w:rsidRPr="00127D98" w:rsidRDefault="003C6262" w:rsidP="003C6262">
      <w:pPr>
        <w:rPr>
          <w:rFonts w:ascii="BIZ UDPゴシック" w:eastAsia="BIZ UDPゴシック" w:hAnsi="BIZ UDPゴシック"/>
          <w:sz w:val="24"/>
          <w:szCs w:val="28"/>
        </w:rPr>
      </w:pPr>
      <w:r w:rsidRPr="00127D98">
        <w:rPr>
          <w:rFonts w:ascii="BIZ UDPゴシック" w:eastAsia="BIZ UDPゴシック" w:hAnsi="BIZ UDPゴシック" w:hint="eastAsia"/>
          <w:sz w:val="24"/>
          <w:szCs w:val="28"/>
        </w:rPr>
        <w:t>・参加費を徴収する場合はPR依頼書提出時に報告する。(広報とよたに掲載するため)</w:t>
      </w:r>
    </w:p>
    <w:p w14:paraId="2401206E" w14:textId="54BE57B4" w:rsidR="00E62C98" w:rsidRPr="00127D98" w:rsidRDefault="00E62C98">
      <w:pPr>
        <w:rPr>
          <w:rFonts w:ascii="BIZ UDPゴシック" w:eastAsia="BIZ UDPゴシック" w:hAnsi="BIZ UDPゴシック"/>
          <w:sz w:val="24"/>
          <w:szCs w:val="28"/>
        </w:rPr>
      </w:pPr>
      <w:r w:rsidRPr="00127D98">
        <w:rPr>
          <w:rFonts w:ascii="BIZ UDPゴシック" w:eastAsia="BIZ UDPゴシック" w:hAnsi="BIZ UDPゴシック" w:hint="eastAsia"/>
          <w:sz w:val="24"/>
          <w:szCs w:val="28"/>
        </w:rPr>
        <w:t>・事前申し込みについて</w:t>
      </w:r>
    </w:p>
    <w:p w14:paraId="70D2C284" w14:textId="37AB5E96" w:rsidR="00E62C98" w:rsidRPr="00127D98" w:rsidRDefault="00E62C98">
      <w:pPr>
        <w:rPr>
          <w:rFonts w:ascii="BIZ UDPゴシック" w:eastAsia="BIZ UDPゴシック" w:hAnsi="BIZ UDPゴシック"/>
          <w:sz w:val="24"/>
          <w:szCs w:val="28"/>
        </w:rPr>
      </w:pPr>
      <w:r w:rsidRPr="00127D98">
        <w:rPr>
          <w:rFonts w:ascii="BIZ UDPゴシック" w:eastAsia="BIZ UDPゴシック" w:hAnsi="BIZ UDPゴシック" w:hint="eastAsia"/>
          <w:sz w:val="24"/>
          <w:szCs w:val="28"/>
        </w:rPr>
        <w:t xml:space="preserve">　フォームの場合：広報とよた掲載依頼と同時にURLをTIAへ連絡</w:t>
      </w:r>
    </w:p>
    <w:p w14:paraId="107F6A62" w14:textId="38C9F56A" w:rsidR="00E62C98" w:rsidRPr="00127D98" w:rsidRDefault="00E62C98">
      <w:pPr>
        <w:rPr>
          <w:rFonts w:ascii="BIZ UDPゴシック" w:eastAsia="BIZ UDPゴシック" w:hAnsi="BIZ UDPゴシック"/>
          <w:sz w:val="24"/>
          <w:szCs w:val="28"/>
        </w:rPr>
      </w:pPr>
      <w:r w:rsidRPr="00127D98">
        <w:rPr>
          <w:rFonts w:ascii="BIZ UDPゴシック" w:eastAsia="BIZ UDPゴシック" w:hAnsi="BIZ UDPゴシック" w:hint="eastAsia"/>
          <w:sz w:val="24"/>
          <w:szCs w:val="28"/>
        </w:rPr>
        <w:t xml:space="preserve">　窓口・</w:t>
      </w:r>
      <w:r w:rsidRPr="00127D98">
        <w:rPr>
          <w:rFonts w:ascii="BIZ UDPゴシック" w:eastAsia="BIZ UDPゴシック" w:hAnsi="BIZ UDPゴシック" w:cs="ＭＳ 明朝" w:hint="eastAsia"/>
          <w:sz w:val="24"/>
          <w:szCs w:val="28"/>
        </w:rPr>
        <w:t>電話：受付簿を作成し、聞取り事項をTIA担当者と調整する</w:t>
      </w:r>
    </w:p>
    <w:p w14:paraId="101738F9" w14:textId="00933A24" w:rsidR="00E62C98" w:rsidRPr="00127D98" w:rsidRDefault="00E62C98">
      <w:pPr>
        <w:rPr>
          <w:rFonts w:ascii="BIZ UDPゴシック" w:eastAsia="BIZ UDPゴシック" w:hAnsi="BIZ UDPゴシック"/>
          <w:sz w:val="24"/>
          <w:szCs w:val="28"/>
        </w:rPr>
      </w:pPr>
      <w:r w:rsidRPr="00127D98">
        <w:rPr>
          <w:rFonts w:ascii="BIZ UDPゴシック" w:eastAsia="BIZ UDPゴシック" w:hAnsi="BIZ UDPゴシック" w:hint="eastAsia"/>
          <w:b/>
          <w:bCs/>
          <w:sz w:val="24"/>
          <w:szCs w:val="28"/>
        </w:rPr>
        <w:t>・ちらしを作成する。</w:t>
      </w:r>
      <w:r w:rsidRPr="00127D98">
        <w:rPr>
          <w:rFonts w:ascii="BIZ UDPゴシック" w:eastAsia="BIZ UDPゴシック" w:hAnsi="BIZ UDPゴシック" w:hint="eastAsia"/>
          <w:sz w:val="24"/>
          <w:szCs w:val="28"/>
        </w:rPr>
        <w:t>広報とよた掲載の場合は掲載月前月の15日頃まで。</w:t>
      </w:r>
    </w:p>
    <w:p w14:paraId="1E102A04" w14:textId="7862E9B3" w:rsidR="003C6262" w:rsidRPr="00127D98" w:rsidRDefault="003C6262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127D98">
        <w:rPr>
          <w:rFonts w:ascii="BIZ UDPゴシック" w:eastAsia="BIZ UDPゴシック" w:hAnsi="BIZ UDPゴシック" w:hint="eastAsia"/>
          <w:b/>
          <w:bCs/>
          <w:sz w:val="24"/>
          <w:szCs w:val="28"/>
        </w:rPr>
        <w:t>※TIAは</w:t>
      </w:r>
      <w:r w:rsidR="00352477">
        <w:rPr>
          <w:rFonts w:ascii="BIZ UDPゴシック" w:eastAsia="BIZ UDPゴシック" w:hAnsi="BIZ UDPゴシック" w:hint="eastAsia"/>
          <w:b/>
          <w:bCs/>
          <w:sz w:val="24"/>
          <w:szCs w:val="28"/>
        </w:rPr>
        <w:t>希望に応じて</w:t>
      </w:r>
      <w:r w:rsidRPr="00127D98">
        <w:rPr>
          <w:rFonts w:ascii="BIZ UDPゴシック" w:eastAsia="BIZ UDPゴシック" w:hAnsi="BIZ UDPゴシック" w:hint="eastAsia"/>
          <w:b/>
          <w:bCs/>
          <w:sz w:val="24"/>
          <w:szCs w:val="28"/>
        </w:rPr>
        <w:t>報道発表と館内配架のみ</w:t>
      </w:r>
      <w:r w:rsidR="00352477">
        <w:rPr>
          <w:rFonts w:ascii="BIZ UDPゴシック" w:eastAsia="BIZ UDPゴシック" w:hAnsi="BIZ UDPゴシック" w:hint="eastAsia"/>
          <w:b/>
          <w:bCs/>
          <w:sz w:val="24"/>
          <w:szCs w:val="28"/>
        </w:rPr>
        <w:t>対応します</w:t>
      </w:r>
      <w:r w:rsidRPr="00127D98">
        <w:rPr>
          <w:rFonts w:ascii="BIZ UDPゴシック" w:eastAsia="BIZ UDPゴシック" w:hAnsi="BIZ UDPゴシック" w:hint="eastAsia"/>
          <w:b/>
          <w:bCs/>
          <w:sz w:val="24"/>
          <w:szCs w:val="28"/>
        </w:rPr>
        <w:t>。各所への配布はグループで行ってください</w:t>
      </w:r>
    </w:p>
    <w:p w14:paraId="776516A3" w14:textId="620E7040" w:rsidR="00E62C98" w:rsidRPr="00127D98" w:rsidRDefault="00E62C98">
      <w:pPr>
        <w:rPr>
          <w:rFonts w:ascii="BIZ UDPゴシック" w:eastAsia="BIZ UDPゴシック" w:hAnsi="BIZ UDPゴシック"/>
          <w:sz w:val="24"/>
          <w:szCs w:val="28"/>
        </w:rPr>
      </w:pPr>
      <w:r w:rsidRPr="00127D98">
        <w:rPr>
          <w:rFonts w:ascii="BIZ UDPゴシック" w:eastAsia="BIZ UDPゴシック" w:hAnsi="BIZ UDPゴシック" w:hint="eastAsia"/>
          <w:sz w:val="24"/>
          <w:szCs w:val="28"/>
        </w:rPr>
        <w:t>・リハーサル等を行う場合も、事前に空き状況を確認し部屋利用申請書を提出する。</w:t>
      </w:r>
    </w:p>
    <w:p w14:paraId="5F85B654" w14:textId="0B4F1372" w:rsidR="00127D98" w:rsidRPr="00127D98" w:rsidRDefault="00127D98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127D98">
        <w:rPr>
          <w:rFonts w:ascii="BIZ UDPゴシック" w:eastAsia="BIZ UDPゴシック" w:hAnsi="BIZ UDPゴシック" w:hint="eastAsia"/>
          <w:b/>
          <w:bCs/>
          <w:sz w:val="24"/>
          <w:szCs w:val="28"/>
        </w:rPr>
        <w:t>・イベント終了後、参加人数報告書を提出する</w:t>
      </w:r>
    </w:p>
    <w:p w14:paraId="042A53E7" w14:textId="78E44D01" w:rsidR="00E62C98" w:rsidRPr="00127D98" w:rsidRDefault="00E62C98">
      <w:pPr>
        <w:rPr>
          <w:rFonts w:ascii="BIZ UDPゴシック" w:eastAsia="BIZ UDPゴシック" w:hAnsi="BIZ UDPゴシック"/>
          <w:sz w:val="24"/>
          <w:szCs w:val="28"/>
        </w:rPr>
      </w:pPr>
    </w:p>
    <w:p w14:paraId="5456B868" w14:textId="750375C0" w:rsidR="003C6262" w:rsidRPr="00424294" w:rsidRDefault="003C6262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424294">
        <w:rPr>
          <w:rFonts w:ascii="BIZ UDPゴシック" w:eastAsia="BIZ UDPゴシック" w:hAnsi="BIZ UDPゴシック" w:hint="eastAsia"/>
          <w:b/>
          <w:bCs/>
          <w:sz w:val="24"/>
          <w:szCs w:val="28"/>
        </w:rPr>
        <w:t>◎定期的な</w:t>
      </w:r>
      <w:r w:rsidR="00127D98" w:rsidRPr="00424294">
        <w:rPr>
          <w:rFonts w:ascii="BIZ UDPゴシック" w:eastAsia="BIZ UDPゴシック" w:hAnsi="BIZ UDPゴシック" w:hint="eastAsia"/>
          <w:b/>
          <w:bCs/>
          <w:sz w:val="24"/>
          <w:szCs w:val="28"/>
        </w:rPr>
        <w:t>講座の</w:t>
      </w:r>
      <w:r w:rsidRPr="00424294">
        <w:rPr>
          <w:rFonts w:ascii="BIZ UDPゴシック" w:eastAsia="BIZ UDPゴシック" w:hAnsi="BIZ UDPゴシック" w:hint="eastAsia"/>
          <w:b/>
          <w:bCs/>
          <w:sz w:val="24"/>
          <w:szCs w:val="28"/>
        </w:rPr>
        <w:t>受講者</w:t>
      </w:r>
      <w:r w:rsidR="00127D98" w:rsidRPr="00424294">
        <w:rPr>
          <w:rFonts w:ascii="BIZ UDPゴシック" w:eastAsia="BIZ UDPゴシック" w:hAnsi="BIZ UDPゴシック" w:hint="eastAsia"/>
          <w:b/>
          <w:bCs/>
          <w:sz w:val="24"/>
          <w:szCs w:val="28"/>
        </w:rPr>
        <w:t>やボランティア</w:t>
      </w:r>
      <w:r w:rsidRPr="00424294">
        <w:rPr>
          <w:rFonts w:ascii="BIZ UDPゴシック" w:eastAsia="BIZ UDPゴシック" w:hAnsi="BIZ UDPゴシック" w:hint="eastAsia"/>
          <w:b/>
          <w:bCs/>
          <w:sz w:val="24"/>
          <w:szCs w:val="28"/>
        </w:rPr>
        <w:t>募集等の場合</w:t>
      </w:r>
    </w:p>
    <w:p w14:paraId="335C6494" w14:textId="582687D4" w:rsidR="003C6262" w:rsidRPr="00127D98" w:rsidRDefault="003C6262">
      <w:pPr>
        <w:rPr>
          <w:rFonts w:ascii="BIZ UDPゴシック" w:eastAsia="BIZ UDPゴシック" w:hAnsi="BIZ UDPゴシック"/>
          <w:sz w:val="24"/>
          <w:szCs w:val="28"/>
        </w:rPr>
      </w:pPr>
      <w:r w:rsidRPr="00127D98">
        <w:rPr>
          <w:rFonts w:ascii="BIZ UDPゴシック" w:eastAsia="BIZ UDPゴシック" w:hAnsi="BIZ UDPゴシック" w:hint="eastAsia"/>
          <w:sz w:val="24"/>
          <w:szCs w:val="28"/>
        </w:rPr>
        <w:t>・広報とよた掲載の相談は開催月</w:t>
      </w:r>
      <w:r w:rsidRPr="00127D98">
        <w:rPr>
          <w:rFonts w:ascii="BIZ UDPゴシック" w:eastAsia="BIZ UDPゴシック" w:hAnsi="BIZ UDPゴシック"/>
          <w:sz w:val="24"/>
          <w:szCs w:val="28"/>
        </w:rPr>
        <w:t>3か月前の25日まで。</w:t>
      </w:r>
    </w:p>
    <w:p w14:paraId="4D4F119D" w14:textId="1A702F1C" w:rsidR="003C6262" w:rsidRPr="00127D98" w:rsidRDefault="00127D98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127D98">
        <w:rPr>
          <w:rFonts w:ascii="BIZ UDPゴシック" w:eastAsia="BIZ UDPゴシック" w:hAnsi="BIZ UDPゴシック" w:hint="eastAsia"/>
          <w:b/>
          <w:bCs/>
          <w:sz w:val="24"/>
          <w:szCs w:val="28"/>
        </w:rPr>
        <w:t>・PR依頼書を提出する</w:t>
      </w:r>
    </w:p>
    <w:p w14:paraId="0A867252" w14:textId="5372B017" w:rsidR="00127D98" w:rsidRPr="00127D98" w:rsidRDefault="00127D98">
      <w:pPr>
        <w:rPr>
          <w:rFonts w:ascii="BIZ UDPゴシック" w:eastAsia="BIZ UDPゴシック" w:hAnsi="BIZ UDPゴシック"/>
          <w:sz w:val="24"/>
          <w:szCs w:val="28"/>
        </w:rPr>
      </w:pPr>
      <w:r w:rsidRPr="00127D98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Pr="00127D98">
        <w:rPr>
          <w:rFonts w:ascii="BIZ UDPゴシック" w:eastAsia="BIZ UDPゴシック" w:hAnsi="BIZ UDPゴシック"/>
          <w:sz w:val="24"/>
          <w:szCs w:val="28"/>
        </w:rPr>
        <w:t>PR依頼書の提出後、TIAが広報とよた掲載依頼原稿を作成する。</w:t>
      </w:r>
    </w:p>
    <w:p w14:paraId="2ABCA509" w14:textId="77777777" w:rsidR="00127D98" w:rsidRPr="00127D98" w:rsidRDefault="00127D98" w:rsidP="00127D98">
      <w:pPr>
        <w:rPr>
          <w:rFonts w:ascii="BIZ UDPゴシック" w:eastAsia="BIZ UDPゴシック" w:hAnsi="BIZ UDPゴシック"/>
          <w:sz w:val="24"/>
          <w:szCs w:val="28"/>
        </w:rPr>
      </w:pPr>
      <w:r w:rsidRPr="00127D98">
        <w:rPr>
          <w:rFonts w:ascii="BIZ UDPゴシック" w:eastAsia="BIZ UDPゴシック" w:hAnsi="BIZ UDPゴシック" w:hint="eastAsia"/>
          <w:sz w:val="24"/>
          <w:szCs w:val="28"/>
        </w:rPr>
        <w:t>・参加費を徴収する場合は</w:t>
      </w:r>
      <w:r w:rsidRPr="00127D98">
        <w:rPr>
          <w:rFonts w:ascii="BIZ UDPゴシック" w:eastAsia="BIZ UDPゴシック" w:hAnsi="BIZ UDPゴシック"/>
          <w:sz w:val="24"/>
          <w:szCs w:val="28"/>
        </w:rPr>
        <w:t>PR依頼書提出時に報告する。(広報とよたに掲載するため)</w:t>
      </w:r>
    </w:p>
    <w:p w14:paraId="221410DB" w14:textId="77777777" w:rsidR="00127D98" w:rsidRPr="00127D98" w:rsidRDefault="00127D98" w:rsidP="00127D98">
      <w:pPr>
        <w:rPr>
          <w:rFonts w:ascii="BIZ UDPゴシック" w:eastAsia="BIZ UDPゴシック" w:hAnsi="BIZ UDPゴシック"/>
          <w:sz w:val="24"/>
          <w:szCs w:val="28"/>
        </w:rPr>
      </w:pPr>
      <w:r w:rsidRPr="00127D98">
        <w:rPr>
          <w:rFonts w:ascii="BIZ UDPゴシック" w:eastAsia="BIZ UDPゴシック" w:hAnsi="BIZ UDPゴシック" w:hint="eastAsia"/>
          <w:sz w:val="24"/>
          <w:szCs w:val="28"/>
        </w:rPr>
        <w:t>・事前申し込みについて</w:t>
      </w:r>
    </w:p>
    <w:p w14:paraId="76D75914" w14:textId="77777777" w:rsidR="00127D98" w:rsidRPr="00127D98" w:rsidRDefault="00127D98" w:rsidP="00127D98">
      <w:pPr>
        <w:rPr>
          <w:rFonts w:ascii="BIZ UDPゴシック" w:eastAsia="BIZ UDPゴシック" w:hAnsi="BIZ UDPゴシック"/>
          <w:sz w:val="24"/>
          <w:szCs w:val="28"/>
        </w:rPr>
      </w:pPr>
      <w:r w:rsidRPr="00127D98">
        <w:rPr>
          <w:rFonts w:ascii="BIZ UDPゴシック" w:eastAsia="BIZ UDPゴシック" w:hAnsi="BIZ UDPゴシック" w:hint="eastAsia"/>
          <w:sz w:val="24"/>
          <w:szCs w:val="28"/>
        </w:rPr>
        <w:t xml:space="preserve">　フォームの場合：広報とよた掲載依頼と同時に</w:t>
      </w:r>
      <w:r w:rsidRPr="00127D98">
        <w:rPr>
          <w:rFonts w:ascii="BIZ UDPゴシック" w:eastAsia="BIZ UDPゴシック" w:hAnsi="BIZ UDPゴシック"/>
          <w:sz w:val="24"/>
          <w:szCs w:val="28"/>
        </w:rPr>
        <w:t>URLをTIAへ連絡</w:t>
      </w:r>
    </w:p>
    <w:p w14:paraId="3E8144F5" w14:textId="77777777" w:rsidR="00127D98" w:rsidRPr="00127D98" w:rsidRDefault="00127D98" w:rsidP="00127D98">
      <w:pPr>
        <w:rPr>
          <w:rFonts w:ascii="BIZ UDPゴシック" w:eastAsia="BIZ UDPゴシック" w:hAnsi="BIZ UDPゴシック"/>
          <w:sz w:val="24"/>
          <w:szCs w:val="28"/>
        </w:rPr>
      </w:pPr>
      <w:r w:rsidRPr="00127D98">
        <w:rPr>
          <w:rFonts w:ascii="BIZ UDPゴシック" w:eastAsia="BIZ UDPゴシック" w:hAnsi="BIZ UDPゴシック" w:hint="eastAsia"/>
          <w:sz w:val="24"/>
          <w:szCs w:val="28"/>
        </w:rPr>
        <w:t xml:space="preserve">　窓口・電話：受付簿を作成し、聞取り事項を</w:t>
      </w:r>
      <w:r w:rsidRPr="00127D98">
        <w:rPr>
          <w:rFonts w:ascii="BIZ UDPゴシック" w:eastAsia="BIZ UDPゴシック" w:hAnsi="BIZ UDPゴシック"/>
          <w:sz w:val="24"/>
          <w:szCs w:val="28"/>
        </w:rPr>
        <w:t>TIA担当者と調整する</w:t>
      </w:r>
    </w:p>
    <w:p w14:paraId="4EBA60D3" w14:textId="003F4C0A" w:rsidR="00127D98" w:rsidRPr="00127D98" w:rsidRDefault="00127D98" w:rsidP="00127D98">
      <w:pPr>
        <w:rPr>
          <w:rFonts w:ascii="BIZ UDPゴシック" w:eastAsia="BIZ UDPゴシック" w:hAnsi="BIZ UDPゴシック"/>
          <w:sz w:val="24"/>
          <w:szCs w:val="28"/>
        </w:rPr>
      </w:pPr>
      <w:r w:rsidRPr="00127D98">
        <w:rPr>
          <w:rFonts w:ascii="BIZ UDPゴシック" w:eastAsia="BIZ UDPゴシック" w:hAnsi="BIZ UDPゴシック" w:hint="eastAsia"/>
          <w:b/>
          <w:bCs/>
          <w:sz w:val="24"/>
          <w:szCs w:val="28"/>
        </w:rPr>
        <w:t>・ちらしを作成する。</w:t>
      </w:r>
      <w:r w:rsidRPr="00127D98">
        <w:rPr>
          <w:rFonts w:ascii="BIZ UDPゴシック" w:eastAsia="BIZ UDPゴシック" w:hAnsi="BIZ UDPゴシック" w:hint="eastAsia"/>
          <w:sz w:val="24"/>
          <w:szCs w:val="28"/>
        </w:rPr>
        <w:t>広報とよた掲載の場合は掲載月前月の</w:t>
      </w:r>
      <w:r w:rsidRPr="00127D98">
        <w:rPr>
          <w:rFonts w:ascii="BIZ UDPゴシック" w:eastAsia="BIZ UDPゴシック" w:hAnsi="BIZ UDPゴシック"/>
          <w:sz w:val="24"/>
          <w:szCs w:val="28"/>
        </w:rPr>
        <w:t>15日頃までに。</w:t>
      </w:r>
    </w:p>
    <w:p w14:paraId="58CC3720" w14:textId="6C84F229" w:rsidR="00127D98" w:rsidRPr="00127D98" w:rsidRDefault="00127D98" w:rsidP="00127D98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127D98">
        <w:rPr>
          <w:rFonts w:ascii="BIZ UDPゴシック" w:eastAsia="BIZ UDPゴシック" w:hAnsi="BIZ UDPゴシック" w:hint="eastAsia"/>
          <w:b/>
          <w:bCs/>
          <w:sz w:val="24"/>
          <w:szCs w:val="28"/>
        </w:rPr>
        <w:t>※市内公共施設及び交流館の配布を希望する場合は、事前に相談してください。</w:t>
      </w:r>
    </w:p>
    <w:p w14:paraId="2D0E57C4" w14:textId="3C5D8A8C" w:rsidR="00127D98" w:rsidRDefault="00127D98" w:rsidP="00127D98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127D98">
        <w:rPr>
          <w:rFonts w:ascii="BIZ UDPゴシック" w:eastAsia="BIZ UDPゴシック" w:hAnsi="BIZ UDPゴシック" w:hint="eastAsia"/>
          <w:b/>
          <w:bCs/>
          <w:sz w:val="24"/>
          <w:szCs w:val="28"/>
        </w:rPr>
        <w:t>・毎月月末に参加人数報告書を提出する</w:t>
      </w:r>
    </w:p>
    <w:p w14:paraId="7EDC2F1F" w14:textId="17AF7184" w:rsidR="00424294" w:rsidRPr="00424294" w:rsidRDefault="00424294" w:rsidP="00424294">
      <w:pPr>
        <w:wordWrap w:val="0"/>
        <w:jc w:val="right"/>
        <w:rPr>
          <w:rFonts w:ascii="BIZ UDPゴシック" w:eastAsia="BIZ UDPゴシック" w:hAnsi="BIZ UDPゴシック"/>
          <w:sz w:val="24"/>
          <w:szCs w:val="28"/>
        </w:rPr>
      </w:pPr>
      <w:r w:rsidRPr="00424294">
        <w:rPr>
          <w:rFonts w:ascii="BIZ UDPゴシック" w:eastAsia="BIZ UDPゴシック" w:hAnsi="BIZ UDPゴシック" w:hint="eastAsia"/>
          <w:sz w:val="24"/>
          <w:szCs w:val="28"/>
        </w:rPr>
        <w:t>2024.10月作成　TIA</w:t>
      </w:r>
    </w:p>
    <w:sectPr w:rsidR="00424294" w:rsidRPr="004242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C98"/>
    <w:rsid w:val="00127D98"/>
    <w:rsid w:val="00172FF7"/>
    <w:rsid w:val="00277501"/>
    <w:rsid w:val="00352477"/>
    <w:rsid w:val="003C6262"/>
    <w:rsid w:val="00424294"/>
    <w:rsid w:val="00E62C98"/>
    <w:rsid w:val="00F0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A6CEF4"/>
  <w15:chartTrackingRefBased/>
  <w15:docId w15:val="{C1C7EC2E-EFA2-4CB8-B65A-951CF1B3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国際交流協会 豊田市</dc:creator>
  <cp:keywords/>
  <dc:description/>
  <cp:lastModifiedBy>国際交流協会 豊田市</cp:lastModifiedBy>
  <cp:revision>2</cp:revision>
  <dcterms:created xsi:type="dcterms:W3CDTF">2024-10-23T01:03:00Z</dcterms:created>
  <dcterms:modified xsi:type="dcterms:W3CDTF">2025-01-16T05:38:00Z</dcterms:modified>
</cp:coreProperties>
</file>